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05"/>
        <w:gridCol w:w="8262"/>
      </w:tblGrid>
      <w:tr w:rsidR="00E05CC2" w:rsidRPr="006A5630" w:rsidTr="00EF6BA1">
        <w:tc>
          <w:tcPr>
            <w:tcW w:w="5805" w:type="dxa"/>
            <w:shd w:val="clear" w:color="auto" w:fill="auto"/>
          </w:tcPr>
          <w:p w:rsidR="00E05CC2" w:rsidRPr="006A5630" w:rsidRDefault="00E05CC2" w:rsidP="0026611C">
            <w:pPr>
              <w:snapToGrid w:val="0"/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>СОГЛАСОВАНО</w:t>
            </w:r>
          </w:p>
          <w:p w:rsidR="00E05CC2" w:rsidRPr="006A5630" w:rsidRDefault="00E05CC2" w:rsidP="00E216AE">
            <w:pPr>
              <w:snapToGrid w:val="0"/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Директор </w:t>
            </w:r>
            <w:r w:rsidR="00E216AE">
              <w:rPr>
                <w:rFonts w:cs="Times New Roman"/>
              </w:rPr>
              <w:t>МБОУ «СОШ №39»</w:t>
            </w:r>
          </w:p>
          <w:p w:rsidR="00E05CC2" w:rsidRPr="006A5630" w:rsidRDefault="00E216AE" w:rsidP="0026611C">
            <w:pPr>
              <w:spacing w:line="276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 xml:space="preserve">_________________И.И. </w:t>
            </w:r>
            <w:proofErr w:type="spellStart"/>
            <w:r>
              <w:rPr>
                <w:rFonts w:cs="Times New Roman"/>
              </w:rPr>
              <w:t>Тухфатуллин</w:t>
            </w:r>
            <w:proofErr w:type="spellEnd"/>
          </w:p>
          <w:p w:rsidR="00E05CC2" w:rsidRPr="006A5630" w:rsidRDefault="00240818" w:rsidP="0026611C">
            <w:pPr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 «___</w:t>
            </w:r>
            <w:proofErr w:type="gramStart"/>
            <w:r w:rsidRPr="006A5630">
              <w:rPr>
                <w:rFonts w:cs="Times New Roman"/>
              </w:rPr>
              <w:t>_»_</w:t>
            </w:r>
            <w:proofErr w:type="gramEnd"/>
            <w:r w:rsidRPr="006A5630">
              <w:rPr>
                <w:rFonts w:cs="Times New Roman"/>
              </w:rPr>
              <w:t>__________ 2022</w:t>
            </w:r>
            <w:r w:rsidR="00E05CC2" w:rsidRPr="006A5630">
              <w:rPr>
                <w:rFonts w:cs="Times New Roman"/>
              </w:rPr>
              <w:t xml:space="preserve"> г.</w:t>
            </w:r>
          </w:p>
          <w:p w:rsidR="00E05CC2" w:rsidRPr="006A5630" w:rsidRDefault="00E05CC2" w:rsidP="0026611C">
            <w:pPr>
              <w:snapToGrid w:val="0"/>
              <w:spacing w:line="276" w:lineRule="auto"/>
              <w:jc w:val="right"/>
              <w:rPr>
                <w:rFonts w:cs="Times New Roman"/>
              </w:rPr>
            </w:pPr>
          </w:p>
          <w:p w:rsidR="00E05CC2" w:rsidRPr="006A5630" w:rsidRDefault="00E05CC2" w:rsidP="0026611C">
            <w:pPr>
              <w:snapToGrid w:val="0"/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>м.п.</w:t>
            </w:r>
          </w:p>
        </w:tc>
        <w:tc>
          <w:tcPr>
            <w:tcW w:w="8262" w:type="dxa"/>
            <w:shd w:val="clear" w:color="auto" w:fill="auto"/>
          </w:tcPr>
          <w:p w:rsidR="00E05CC2" w:rsidRPr="006A5630" w:rsidRDefault="00E05CC2" w:rsidP="0026611C">
            <w:pPr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>УТВЕРЖДАЮ</w:t>
            </w:r>
          </w:p>
          <w:p w:rsidR="00E05CC2" w:rsidRPr="006A5630" w:rsidRDefault="00E05CC2" w:rsidP="0026611C">
            <w:pPr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>Ректор ФГБОУ ВО «НГПУ»</w:t>
            </w:r>
          </w:p>
          <w:p w:rsidR="00E05CC2" w:rsidRPr="006A5630" w:rsidRDefault="00E05CC2" w:rsidP="0026611C">
            <w:pPr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__________  А.А. </w:t>
            </w:r>
            <w:proofErr w:type="spellStart"/>
            <w:r w:rsidRPr="006A5630">
              <w:rPr>
                <w:rFonts w:cs="Times New Roman"/>
              </w:rPr>
              <w:t>Галиакберова</w:t>
            </w:r>
            <w:proofErr w:type="spellEnd"/>
          </w:p>
          <w:p w:rsidR="00E05CC2" w:rsidRPr="006A5630" w:rsidRDefault="00E05CC2" w:rsidP="0026611C">
            <w:pPr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 «____»___________ 202</w:t>
            </w:r>
            <w:r w:rsidR="00240818" w:rsidRPr="006A5630">
              <w:rPr>
                <w:rFonts w:cs="Times New Roman"/>
              </w:rPr>
              <w:t>2</w:t>
            </w:r>
            <w:r w:rsidRPr="006A5630">
              <w:rPr>
                <w:rFonts w:cs="Times New Roman"/>
              </w:rPr>
              <w:t xml:space="preserve"> г.</w:t>
            </w:r>
          </w:p>
          <w:p w:rsidR="00E05CC2" w:rsidRPr="006A5630" w:rsidRDefault="00E05CC2" w:rsidP="0026611C">
            <w:pPr>
              <w:spacing w:line="276" w:lineRule="auto"/>
              <w:jc w:val="right"/>
              <w:rPr>
                <w:rFonts w:cs="Times New Roman"/>
              </w:rPr>
            </w:pPr>
          </w:p>
          <w:p w:rsidR="00E05CC2" w:rsidRPr="006A5630" w:rsidRDefault="00E05CC2" w:rsidP="0026611C">
            <w:pPr>
              <w:spacing w:line="276" w:lineRule="auto"/>
              <w:jc w:val="right"/>
              <w:rPr>
                <w:rFonts w:cs="Times New Roman"/>
              </w:rPr>
            </w:pPr>
            <w:r w:rsidRPr="006A5630">
              <w:rPr>
                <w:rFonts w:cs="Times New Roman"/>
              </w:rPr>
              <w:t>м.п.</w:t>
            </w:r>
          </w:p>
        </w:tc>
      </w:tr>
    </w:tbl>
    <w:p w:rsidR="00403038" w:rsidRPr="006A5630" w:rsidRDefault="00403038">
      <w:pPr>
        <w:rPr>
          <w:rFonts w:cs="Times New Roman"/>
        </w:rPr>
      </w:pPr>
    </w:p>
    <w:p w:rsidR="00E05CC2" w:rsidRPr="006A5630" w:rsidRDefault="00E05CC2" w:rsidP="002A42D6">
      <w:pPr>
        <w:jc w:val="center"/>
        <w:rPr>
          <w:rFonts w:cs="Times New Roman"/>
          <w:b/>
        </w:rPr>
      </w:pPr>
      <w:r w:rsidRPr="006A5630">
        <w:rPr>
          <w:rFonts w:cs="Times New Roman"/>
          <w:b/>
        </w:rPr>
        <w:t>Дорожная карта</w:t>
      </w:r>
    </w:p>
    <w:p w:rsidR="002A42D6" w:rsidRPr="006A5630" w:rsidRDefault="002A42D6" w:rsidP="002A42D6">
      <w:pPr>
        <w:snapToGrid w:val="0"/>
        <w:spacing w:line="276" w:lineRule="auto"/>
        <w:jc w:val="center"/>
        <w:rPr>
          <w:rFonts w:cs="Times New Roman"/>
          <w:b/>
        </w:rPr>
      </w:pPr>
      <w:r w:rsidRPr="006A5630">
        <w:rPr>
          <w:rFonts w:cs="Times New Roman"/>
          <w:b/>
        </w:rPr>
        <w:t xml:space="preserve">научно-методического сопровождения </w:t>
      </w:r>
      <w:r w:rsidR="00240818" w:rsidRPr="006A5630">
        <w:rPr>
          <w:rFonts w:cs="Times New Roman"/>
          <w:b/>
        </w:rPr>
        <w:t>психолого-педагогических классов</w:t>
      </w:r>
    </w:p>
    <w:p w:rsidR="00E31CC0" w:rsidRPr="000814A2" w:rsidRDefault="00E31CC0" w:rsidP="00E31CC0">
      <w:pPr>
        <w:snapToGrid w:val="0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ФГБОУ ВО «НГПУ» </w:t>
      </w:r>
      <w:r w:rsidRPr="006A5630">
        <w:rPr>
          <w:rFonts w:cs="Times New Roman"/>
          <w:b/>
        </w:rPr>
        <w:t>психолого-педагогическ</w:t>
      </w:r>
      <w:r>
        <w:rPr>
          <w:rFonts w:cs="Times New Roman"/>
          <w:b/>
        </w:rPr>
        <w:t>ой направленности</w:t>
      </w:r>
    </w:p>
    <w:p w:rsidR="00E31CC0" w:rsidRPr="000814A2" w:rsidRDefault="00E31CC0" w:rsidP="00E31CC0">
      <w:pPr>
        <w:snapToGrid w:val="0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на</w:t>
      </w:r>
      <w:r w:rsidRPr="000814A2">
        <w:rPr>
          <w:rFonts w:cs="Times New Roman"/>
          <w:b/>
        </w:rPr>
        <w:t xml:space="preserve"> 2022-2023 </w:t>
      </w:r>
      <w:r>
        <w:rPr>
          <w:rFonts w:cs="Times New Roman"/>
          <w:b/>
        </w:rPr>
        <w:t xml:space="preserve">учебный </w:t>
      </w:r>
      <w:r w:rsidRPr="000814A2">
        <w:rPr>
          <w:rFonts w:cs="Times New Roman"/>
          <w:b/>
        </w:rPr>
        <w:t>год</w:t>
      </w:r>
    </w:p>
    <w:tbl>
      <w:tblPr>
        <w:tblStyle w:val="a3"/>
        <w:tblW w:w="15081" w:type="dxa"/>
        <w:tblLook w:val="04A0" w:firstRow="1" w:lastRow="0" w:firstColumn="1" w:lastColumn="0" w:noHBand="0" w:noVBand="1"/>
      </w:tblPr>
      <w:tblGrid>
        <w:gridCol w:w="1117"/>
        <w:gridCol w:w="8357"/>
        <w:gridCol w:w="2049"/>
        <w:gridCol w:w="3558"/>
      </w:tblGrid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14A2">
              <w:rPr>
                <w:rFonts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14A2">
              <w:rPr>
                <w:rFonts w:cs="Times New Roman"/>
                <w:b/>
                <w:sz w:val="24"/>
                <w:szCs w:val="24"/>
              </w:rPr>
              <w:t xml:space="preserve">Направление научно-методического сопровождения 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14A2">
              <w:rPr>
                <w:rFonts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14A2">
              <w:rPr>
                <w:rFonts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EE32FE" w:rsidRDefault="00E31CC0" w:rsidP="002A32F2">
            <w:pPr>
              <w:snapToGrid w:val="0"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Разработка дорожной карты научно-методического сопровождения образовательной организации, согласование и утверждение</w:t>
            </w:r>
          </w:p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widowControl/>
              <w:suppressAutoHyphens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Рахматуллина Л.В., </w:t>
            </w:r>
            <w:proofErr w:type="spellStart"/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Гумерова</w:t>
            </w:r>
            <w:proofErr w:type="spellEnd"/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 М.М, руководитель ОО</w:t>
            </w:r>
            <w:r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тьюторы</w:t>
            </w:r>
            <w:proofErr w:type="spellEnd"/>
            <w:r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-педагоги, кураторы ПППК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Проведение диагностики профессиональных  интересов,  способностей обучающихся на платформе «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Профориентатор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Август-сентябрь 2022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widowControl/>
              <w:suppressAutoHyphens w:val="0"/>
              <w:spacing w:line="276" w:lineRule="auto"/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Руководитель ОО,</w:t>
            </w:r>
          </w:p>
          <w:p w:rsidR="00E31CC0" w:rsidRPr="000814A2" w:rsidRDefault="00E31CC0" w:rsidP="002A32F2">
            <w:pPr>
              <w:widowControl/>
              <w:suppressAutoHyphens w:val="0"/>
              <w:spacing w:line="276" w:lineRule="auto"/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Селиверстова Н.Н., зав.Лабораторией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Разработка программы и проведение курса повышения квалификации 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тьюторов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- педагогов школ по программе реализации элективного курса «В мире будущей профессии» на базе ИДПО ФГБОУ ВО «НГПУ»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Шакирова Л.Р., директор ИДПО,</w:t>
            </w:r>
          </w:p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Рахматуллина Л.В., </w:t>
            </w:r>
            <w:proofErr w:type="spellStart"/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Гумерова</w:t>
            </w:r>
            <w:proofErr w:type="spellEnd"/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 М.М, Хакимова Н.Г.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Проведение инструктивного семинара на базе ФГБОУ ВО «НГПУ» для педагогов школ (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тьюторов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ПППК)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Шакирова Л.Р., директор ИДПО,</w:t>
            </w:r>
          </w:p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Рахматуллина Л.В., </w:t>
            </w:r>
            <w:proofErr w:type="spellStart"/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Гумерова</w:t>
            </w:r>
            <w:proofErr w:type="spellEnd"/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 М.М, Хакимова Н.Г.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Разработка образовательной программы элективных курсов «В мире будущей профессии» для реализации в профильных психолого-педагогических классах и подготовка пакета методических материалов на платформе МООДЛ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Рахматуллина Л.В., заведующие кафедрами НГПУ</w:t>
            </w:r>
          </w:p>
        </w:tc>
      </w:tr>
      <w:tr w:rsidR="00E31CC0" w:rsidRPr="000814A2" w:rsidTr="002A32F2">
        <w:trPr>
          <w:trHeight w:val="555"/>
        </w:trPr>
        <w:tc>
          <w:tcPr>
            <w:tcW w:w="1117" w:type="dxa"/>
            <w:vMerge w:val="restart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0814A2">
              <w:rPr>
                <w:rFonts w:cs="Times New Roman"/>
                <w:sz w:val="24"/>
                <w:szCs w:val="24"/>
              </w:rPr>
              <w:t>Научно-методическое сопровождение деятельности ПППК:</w:t>
            </w:r>
          </w:p>
        </w:tc>
        <w:tc>
          <w:tcPr>
            <w:tcW w:w="2049" w:type="dxa"/>
            <w:vMerge w:val="restart"/>
          </w:tcPr>
          <w:p w:rsidR="00E31CC0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E31CC0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lastRenderedPageBreak/>
              <w:t>Октябрь 2022 года- май 2023 года</w:t>
            </w:r>
          </w:p>
        </w:tc>
        <w:tc>
          <w:tcPr>
            <w:tcW w:w="3558" w:type="dxa"/>
            <w:vMerge w:val="restart"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lastRenderedPageBreak/>
              <w:t xml:space="preserve">Кураторы </w:t>
            </w:r>
            <w:r>
              <w:rPr>
                <w:rFonts w:cs="Times New Roman"/>
                <w:sz w:val="24"/>
                <w:szCs w:val="24"/>
              </w:rPr>
              <w:t>ПППК</w:t>
            </w:r>
          </w:p>
        </w:tc>
      </w:tr>
      <w:tr w:rsidR="00E31CC0" w:rsidRPr="000814A2" w:rsidTr="002A32F2">
        <w:trPr>
          <w:trHeight w:val="375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numPr>
                <w:ilvl w:val="0"/>
                <w:numId w:val="1"/>
              </w:numPr>
              <w:spacing w:line="259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Pr="000814A2">
              <w:rPr>
                <w:rFonts w:cs="Times New Roman"/>
                <w:sz w:val="24"/>
                <w:szCs w:val="24"/>
              </w:rPr>
              <w:t>онсультирование педагогов-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тьюторов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школы (очно, дистанционно) – 1 </w:t>
            </w:r>
            <w:r w:rsidRPr="000814A2">
              <w:rPr>
                <w:rFonts w:cs="Times New Roman"/>
                <w:sz w:val="24"/>
                <w:szCs w:val="24"/>
              </w:rPr>
              <w:lastRenderedPageBreak/>
              <w:t>раз в месяц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rPr>
          <w:trHeight w:val="375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357" w:type="dxa"/>
          </w:tcPr>
          <w:p w:rsidR="00E31CC0" w:rsidRPr="002246C3" w:rsidRDefault="00E31CC0" w:rsidP="002A32F2">
            <w:pPr>
              <w:pStyle w:val="a4"/>
              <w:numPr>
                <w:ilvl w:val="0"/>
                <w:numId w:val="1"/>
              </w:numPr>
              <w:spacing w:line="259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  <w:r w:rsidRPr="000814A2">
              <w:rPr>
                <w:rFonts w:cs="Times New Roman"/>
                <w:sz w:val="24"/>
                <w:szCs w:val="24"/>
              </w:rPr>
              <w:t xml:space="preserve">ониторинг занятий </w:t>
            </w:r>
            <w:r>
              <w:rPr>
                <w:rFonts w:cs="Times New Roman"/>
                <w:sz w:val="24"/>
                <w:szCs w:val="24"/>
              </w:rPr>
              <w:t>учебного</w:t>
            </w:r>
            <w:r w:rsidRPr="000814A2">
              <w:rPr>
                <w:rFonts w:cs="Times New Roman"/>
                <w:sz w:val="24"/>
                <w:szCs w:val="24"/>
              </w:rPr>
              <w:t xml:space="preserve"> курса </w:t>
            </w:r>
            <w:r>
              <w:rPr>
                <w:rFonts w:cs="Times New Roman"/>
                <w:sz w:val="24"/>
                <w:szCs w:val="24"/>
              </w:rPr>
              <w:t>(обязательного</w:t>
            </w:r>
            <w:r w:rsidRPr="000814A2">
              <w:rPr>
                <w:rFonts w:cs="Times New Roman"/>
                <w:sz w:val="24"/>
                <w:szCs w:val="24"/>
              </w:rPr>
              <w:t xml:space="preserve"> модул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0814A2">
              <w:rPr>
                <w:rFonts w:cs="Times New Roman"/>
                <w:sz w:val="24"/>
                <w:szCs w:val="24"/>
              </w:rPr>
              <w:t xml:space="preserve"> «5 шагов к успеху»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814A2">
              <w:rPr>
                <w:rFonts w:cs="Times New Roman"/>
                <w:sz w:val="24"/>
                <w:szCs w:val="24"/>
              </w:rPr>
              <w:t xml:space="preserve">на платформе 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Moodle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профильного модуль 2</w:t>
            </w:r>
            <w:r w:rsidRPr="000814A2">
              <w:rPr>
                <w:rFonts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highlight w:val="yellow"/>
              </w:rPr>
            </w:pPr>
          </w:p>
        </w:tc>
      </w:tr>
      <w:tr w:rsidR="00E31CC0" w:rsidRPr="000814A2" w:rsidTr="002A32F2">
        <w:trPr>
          <w:trHeight w:val="255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numPr>
                <w:ilvl w:val="0"/>
                <w:numId w:val="1"/>
              </w:numPr>
              <w:spacing w:line="259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Обеспечение организации и проведения Открытой лекция преподавателя НГПУ («Разговор с профессором») в рамках  профильного модуля 2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rPr>
          <w:trHeight w:val="765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Pr="000814A2">
              <w:rPr>
                <w:rFonts w:cs="Times New Roman"/>
                <w:sz w:val="24"/>
                <w:szCs w:val="24"/>
              </w:rPr>
              <w:t xml:space="preserve">оординация образовательной деятельности  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тьюторов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профильных психолого-педагогических классов в соответствии с приложением 2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rPr>
          <w:trHeight w:val="411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numPr>
                <w:ilvl w:val="0"/>
                <w:numId w:val="1"/>
              </w:numPr>
              <w:spacing w:line="259" w:lineRule="auto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0814A2">
              <w:rPr>
                <w:rFonts w:cs="Times New Roman"/>
                <w:sz w:val="24"/>
                <w:szCs w:val="24"/>
              </w:rPr>
              <w:t>Координация участия обучающихся профильных психолого-педагогических классов в ключевых событиях и мероприятиях (гражданско-патриотической, духовно-нравственной, культурно-просветительской направленности</w:t>
            </w:r>
            <w:r>
              <w:rPr>
                <w:rFonts w:cs="Times New Roman"/>
                <w:sz w:val="24"/>
                <w:szCs w:val="24"/>
              </w:rPr>
              <w:t xml:space="preserve"> модуля 3</w:t>
            </w:r>
            <w:r w:rsidRPr="000814A2">
              <w:rPr>
                <w:rFonts w:cs="Times New Roman"/>
                <w:sz w:val="24"/>
                <w:szCs w:val="24"/>
              </w:rPr>
              <w:t>) в соответствии с приложением 1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rPr>
          <w:trHeight w:val="555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ind w:left="0" w:firstLine="142"/>
              <w:jc w:val="both"/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Мониторинг деятельности и результативности прохождения программы элективного курса «В мире будущей профессии» обучающимися профильных психолого-педагогических классов: </w:t>
            </w:r>
          </w:p>
          <w:p w:rsidR="00E31CC0" w:rsidRPr="000814A2" w:rsidRDefault="00E31CC0" w:rsidP="002A32F2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 xml:space="preserve">- проведение текущего контроля </w:t>
            </w:r>
            <w:r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в</w:t>
            </w: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ыполнения практических и тестовых заданий; ведения рефлексивного дневника обучающегося; разработки проектов.</w:t>
            </w:r>
          </w:p>
          <w:p w:rsidR="00E31CC0" w:rsidRPr="000814A2" w:rsidRDefault="00E31CC0" w:rsidP="002A32F2">
            <w:pPr>
              <w:widowControl/>
              <w:suppressAutoHyphens w:val="0"/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-проведение итоговой аттестации: защита коллективных и индивидуальных проектов</w:t>
            </w:r>
          </w:p>
          <w:p w:rsidR="00E31CC0" w:rsidRPr="000814A2" w:rsidRDefault="00E31CC0" w:rsidP="002A32F2">
            <w:pPr>
              <w:snapToGri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0814A2">
              <w:rPr>
                <w:rFonts w:eastAsiaTheme="minorEastAsia" w:cs="Times New Roman"/>
                <w:kern w:val="0"/>
                <w:sz w:val="24"/>
                <w:szCs w:val="24"/>
                <w:lang w:eastAsia="ru-RU" w:bidi="ar-SA"/>
              </w:rPr>
              <w:t>-вовлечение в -участие в олимпиадах и конкурсах вуза: заполнение электронного портфолио в ЭИОС.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rPr>
          <w:trHeight w:val="363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numPr>
                <w:ilvl w:val="0"/>
                <w:numId w:val="1"/>
              </w:numPr>
              <w:spacing w:line="259" w:lineRule="auto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Telegram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(</w:t>
            </w:r>
            <w:r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185D7E">
              <w:rPr>
                <w:rFonts w:cs="Times New Roman"/>
                <w:sz w:val="24"/>
                <w:szCs w:val="24"/>
              </w:rPr>
              <w:t xml:space="preserve">) </w:t>
            </w:r>
            <w:r w:rsidRPr="000814A2">
              <w:rPr>
                <w:rFonts w:cs="Times New Roman"/>
                <w:sz w:val="24"/>
                <w:szCs w:val="24"/>
              </w:rPr>
              <w:t xml:space="preserve">сопровождение 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тьюторов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и  обучающихся профильных психолого-педагогических классов (ведение общего чата)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rPr>
          <w:trHeight w:val="623"/>
        </w:trPr>
        <w:tc>
          <w:tcPr>
            <w:tcW w:w="1117" w:type="dxa"/>
            <w:vMerge/>
          </w:tcPr>
          <w:p w:rsidR="00E31CC0" w:rsidRPr="000814A2" w:rsidRDefault="00E31CC0" w:rsidP="002A32F2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E31CC0" w:rsidRPr="000814A2" w:rsidRDefault="00E31CC0" w:rsidP="002A32F2">
            <w:pPr>
              <w:pStyle w:val="a4"/>
              <w:numPr>
                <w:ilvl w:val="0"/>
                <w:numId w:val="1"/>
              </w:numPr>
              <w:spacing w:line="259" w:lineRule="auto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0814A2">
              <w:rPr>
                <w:rFonts w:cs="Times New Roman"/>
                <w:sz w:val="24"/>
                <w:szCs w:val="24"/>
              </w:rPr>
              <w:t>Подготовка совместных публикаций, фото- и видеоотчетов по итогам работы в ПППК</w:t>
            </w:r>
          </w:p>
        </w:tc>
        <w:tc>
          <w:tcPr>
            <w:tcW w:w="2049" w:type="dxa"/>
            <w:vMerge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E31CC0" w:rsidRPr="000814A2" w:rsidRDefault="00E31CC0" w:rsidP="002A32F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Организация занятий по расписанию по освоению образовательной программы </w:t>
            </w:r>
            <w:r>
              <w:rPr>
                <w:rFonts w:cs="Times New Roman"/>
                <w:sz w:val="24"/>
                <w:szCs w:val="24"/>
              </w:rPr>
              <w:t xml:space="preserve">учебного курса </w:t>
            </w:r>
            <w:r w:rsidRPr="000814A2">
              <w:rPr>
                <w:rFonts w:cs="Times New Roman"/>
                <w:sz w:val="24"/>
                <w:szCs w:val="24"/>
              </w:rPr>
              <w:t>«В мире будущей профессии» в рамках обязательного модуля</w:t>
            </w:r>
            <w:r w:rsidRPr="000814A2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Октябрь – декабрь 2022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Руководитель ОО (педагоги-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тьюторы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ОО)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Участие в образовательных 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интенсивах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в рамках вариативной части </w:t>
            </w:r>
            <w:r>
              <w:rPr>
                <w:rFonts w:cs="Times New Roman"/>
                <w:sz w:val="24"/>
                <w:szCs w:val="24"/>
              </w:rPr>
              <w:t xml:space="preserve">(профильный модуль 2) </w:t>
            </w:r>
            <w:r w:rsidRPr="000814A2">
              <w:rPr>
                <w:rFonts w:cs="Times New Roman"/>
                <w:sz w:val="24"/>
                <w:szCs w:val="24"/>
              </w:rPr>
              <w:t xml:space="preserve">реализации образовательной программы </w:t>
            </w:r>
            <w:r>
              <w:rPr>
                <w:rFonts w:cs="Times New Roman"/>
                <w:sz w:val="24"/>
                <w:szCs w:val="24"/>
              </w:rPr>
              <w:t>учебного курса</w:t>
            </w:r>
            <w:r w:rsidRPr="000814A2">
              <w:rPr>
                <w:rFonts w:cs="Times New Roman"/>
                <w:sz w:val="24"/>
                <w:szCs w:val="24"/>
              </w:rPr>
              <w:t xml:space="preserve"> в ФГБОУ ВО «НГПУ» (приложение 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Pr="000814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Январь-май 2023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Руководитель ОО (педагоги-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тьюторы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ОО)</w:t>
            </w:r>
            <w:r>
              <w:rPr>
                <w:rFonts w:cs="Times New Roman"/>
                <w:sz w:val="24"/>
                <w:szCs w:val="24"/>
              </w:rPr>
              <w:t>, кураторы ПППК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Участие во Всероссийской научно-практической конференция школьников </w:t>
            </w:r>
            <w:r w:rsidRPr="000814A2">
              <w:rPr>
                <w:rFonts w:cs="Times New Roman"/>
                <w:sz w:val="24"/>
                <w:szCs w:val="24"/>
              </w:rPr>
              <w:lastRenderedPageBreak/>
              <w:t>«Шаг в будущее» ФГБОУ ВО «НГПУ»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lastRenderedPageBreak/>
              <w:t>Апрель 2023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Руководитель ОО (педагоги-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lastRenderedPageBreak/>
              <w:t>тьюторы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ОО),</w:t>
            </w:r>
            <w:r>
              <w:rPr>
                <w:rFonts w:cs="Times New Roman"/>
                <w:sz w:val="24"/>
                <w:szCs w:val="24"/>
              </w:rPr>
              <w:t xml:space="preserve"> кураторы ПППК</w:t>
            </w:r>
          </w:p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Садыкова Л.Р., декан факультета педагогики и психологии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Участие в онлайн-олимпиаде по психологии «#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ВМоменте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>» ФГБОУ ВО «НГПУ»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Руководитель ОО (педагоги-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тьюторы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ОО),</w:t>
            </w:r>
            <w:r>
              <w:rPr>
                <w:rFonts w:cs="Times New Roman"/>
                <w:sz w:val="24"/>
                <w:szCs w:val="24"/>
              </w:rPr>
              <w:t xml:space="preserve"> кураторы ПППК</w:t>
            </w:r>
          </w:p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Садыкова Л.Р., декан факультета педагогики и психологии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8357" w:type="dxa"/>
          </w:tcPr>
          <w:p w:rsidR="00E31CC0" w:rsidRPr="000C640F" w:rsidRDefault="000C640F" w:rsidP="002A32F2">
            <w:pPr>
              <w:rPr>
                <w:rFonts w:cs="Times New Roman"/>
                <w:sz w:val="24"/>
                <w:szCs w:val="24"/>
              </w:rPr>
            </w:pPr>
            <w:r w:rsidRPr="000C640F">
              <w:rPr>
                <w:rFonts w:cs="Times New Roman"/>
                <w:sz w:val="24"/>
                <w:szCs w:val="24"/>
              </w:rPr>
              <w:t>Мероприятия согласно приложению 2</w:t>
            </w:r>
          </w:p>
        </w:tc>
        <w:tc>
          <w:tcPr>
            <w:tcW w:w="2049" w:type="dxa"/>
          </w:tcPr>
          <w:p w:rsidR="00E31CC0" w:rsidRPr="000C640F" w:rsidRDefault="00E31CC0" w:rsidP="002A32F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640F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8" w:type="dxa"/>
          </w:tcPr>
          <w:p w:rsidR="00E31CC0" w:rsidRPr="000C640F" w:rsidRDefault="000C640F" w:rsidP="002A32F2">
            <w:pPr>
              <w:snapToGrid w:val="0"/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0C640F">
              <w:rPr>
                <w:rFonts w:cs="Times New Roman"/>
              </w:rPr>
              <w:t>Тьюторы</w:t>
            </w:r>
            <w:proofErr w:type="spellEnd"/>
            <w:r w:rsidRPr="000C640F">
              <w:rPr>
                <w:rFonts w:cs="Times New Roman"/>
              </w:rPr>
              <w:t xml:space="preserve"> </w:t>
            </w:r>
            <w:r w:rsidR="00E31CC0" w:rsidRPr="000C640F">
              <w:rPr>
                <w:rFonts w:cs="Times New Roman"/>
                <w:sz w:val="24"/>
                <w:szCs w:val="24"/>
              </w:rPr>
              <w:t xml:space="preserve"> ПППК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Участие обучающихся профильных психолого-педагогических классов в ключевых событиях и мероприятиях (гражданско-патриотической, духовно-нравственной, культурно-просветительской направленности) в соответствии с планом воспитательной деятельности ФГБОУ ВО «НГПУ» (Приложение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0814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Октябрь 2022 года- май 2023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Проректор по воспитательной  работе ФГБОУ ВО «НГПУ» 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Чиркова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С.В.</w:t>
            </w:r>
            <w:r>
              <w:rPr>
                <w:rFonts w:cs="Times New Roman"/>
                <w:sz w:val="24"/>
                <w:szCs w:val="24"/>
              </w:rPr>
              <w:t>, кураторы ПППК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Составление фото – видеоотчета, аналитической справки по итогам деятельности ПППК и участие в итоговой (рефлексивной) Конференции при ФГБОУ ВО «НГПУ»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Руководитель ОО (педагоги-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тьюторы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ОО)</w:t>
            </w:r>
          </w:p>
        </w:tc>
      </w:tr>
      <w:tr w:rsidR="00E31CC0" w:rsidRPr="000814A2" w:rsidTr="002A32F2">
        <w:tc>
          <w:tcPr>
            <w:tcW w:w="1117" w:type="dxa"/>
          </w:tcPr>
          <w:p w:rsidR="00E31CC0" w:rsidRPr="000814A2" w:rsidRDefault="00E31CC0" w:rsidP="002A32F2">
            <w:pPr>
              <w:pStyle w:val="a4"/>
              <w:snapToGrid w:val="0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8357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 xml:space="preserve">Организация участия обучающихся ППК в </w:t>
            </w:r>
            <w:r>
              <w:rPr>
                <w:rFonts w:cs="Times New Roman"/>
                <w:sz w:val="24"/>
                <w:szCs w:val="24"/>
              </w:rPr>
              <w:t xml:space="preserve">Зимней и </w:t>
            </w:r>
            <w:r w:rsidRPr="000814A2">
              <w:rPr>
                <w:rFonts w:cs="Times New Roman"/>
                <w:sz w:val="24"/>
                <w:szCs w:val="24"/>
              </w:rPr>
              <w:t>Летней академии науки, творчества и спорта ФГБОУ ВО «НГПУ»</w:t>
            </w:r>
          </w:p>
        </w:tc>
        <w:tc>
          <w:tcPr>
            <w:tcW w:w="2049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Апрель-июнь 2023 года</w:t>
            </w:r>
          </w:p>
        </w:tc>
        <w:tc>
          <w:tcPr>
            <w:tcW w:w="3558" w:type="dxa"/>
          </w:tcPr>
          <w:p w:rsidR="00E31CC0" w:rsidRPr="000814A2" w:rsidRDefault="00E31CC0" w:rsidP="002A32F2">
            <w:pPr>
              <w:snapToGrid w:val="0"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814A2">
              <w:rPr>
                <w:rFonts w:cs="Times New Roman"/>
                <w:sz w:val="24"/>
                <w:szCs w:val="24"/>
              </w:rPr>
              <w:t>Руководитель ОО (педагоги-</w:t>
            </w:r>
            <w:proofErr w:type="spellStart"/>
            <w:r w:rsidRPr="000814A2">
              <w:rPr>
                <w:rFonts w:cs="Times New Roman"/>
                <w:sz w:val="24"/>
                <w:szCs w:val="24"/>
              </w:rPr>
              <w:t>тьюторы</w:t>
            </w:r>
            <w:proofErr w:type="spellEnd"/>
            <w:r w:rsidRPr="000814A2">
              <w:rPr>
                <w:rFonts w:cs="Times New Roman"/>
                <w:sz w:val="24"/>
                <w:szCs w:val="24"/>
              </w:rPr>
              <w:t xml:space="preserve"> ОО)</w:t>
            </w:r>
          </w:p>
        </w:tc>
      </w:tr>
    </w:tbl>
    <w:p w:rsidR="00E31CC0" w:rsidRPr="000814A2" w:rsidRDefault="00E31CC0" w:rsidP="00E31CC0">
      <w:pPr>
        <w:snapToGrid w:val="0"/>
        <w:spacing w:line="276" w:lineRule="auto"/>
        <w:jc w:val="both"/>
        <w:rPr>
          <w:rFonts w:cs="Times New Roman"/>
        </w:rPr>
      </w:pPr>
    </w:p>
    <w:p w:rsidR="00E31CC0" w:rsidRDefault="00E31CC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6AE" w:rsidRDefault="00E216AE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6AE" w:rsidRDefault="00E216AE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E0" w:rsidRDefault="004702E0" w:rsidP="004702E0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E31CC0" w:rsidRDefault="00E31CC0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D94" w:rsidRPr="006A5630" w:rsidRDefault="00DB2D94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630">
        <w:rPr>
          <w:rFonts w:ascii="Times New Roman" w:hAnsi="Times New Roman" w:cs="Times New Roman"/>
          <w:b/>
          <w:sz w:val="24"/>
          <w:szCs w:val="24"/>
        </w:rPr>
        <w:t>Ключевые события и мероприятия профильной направленности (реализация Модуля 2. Вариативный)</w:t>
      </w:r>
    </w:p>
    <w:p w:rsidR="00DB2D94" w:rsidRPr="006A5630" w:rsidRDefault="00DB2D94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D94" w:rsidRPr="006A5630" w:rsidRDefault="00DB2D94" w:rsidP="00DB2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701"/>
        <w:gridCol w:w="1559"/>
        <w:gridCol w:w="4253"/>
        <w:gridCol w:w="1701"/>
        <w:gridCol w:w="2268"/>
      </w:tblGrid>
      <w:tr w:rsidR="00DB2D94" w:rsidRPr="006A5630" w:rsidTr="006E4654">
        <w:tc>
          <w:tcPr>
            <w:tcW w:w="993" w:type="dxa"/>
          </w:tcPr>
          <w:p w:rsidR="00DB2D94" w:rsidRPr="006A5630" w:rsidRDefault="00DB2D94" w:rsidP="006E465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DB2D94" w:rsidRPr="006A5630" w:rsidRDefault="00DB2D94" w:rsidP="006E46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01" w:type="dxa"/>
          </w:tcPr>
          <w:p w:rsidR="00DB2D94" w:rsidRPr="006A5630" w:rsidRDefault="00DB2D94" w:rsidP="006E46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мероприятий</w:t>
            </w:r>
          </w:p>
        </w:tc>
        <w:tc>
          <w:tcPr>
            <w:tcW w:w="1559" w:type="dxa"/>
          </w:tcPr>
          <w:p w:rsidR="00DB2D94" w:rsidRPr="006A5630" w:rsidRDefault="00DB2D94" w:rsidP="006E46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4253" w:type="dxa"/>
          </w:tcPr>
          <w:p w:rsidR="00DB2D94" w:rsidRPr="006A5630" w:rsidRDefault="00DB2D94" w:rsidP="006E46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DB2D94" w:rsidRPr="006A5630" w:rsidRDefault="00DB2D94" w:rsidP="006E46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формат проведения</w:t>
            </w:r>
          </w:p>
        </w:tc>
        <w:tc>
          <w:tcPr>
            <w:tcW w:w="2268" w:type="dxa"/>
          </w:tcPr>
          <w:p w:rsidR="00DB2D94" w:rsidRPr="006A5630" w:rsidRDefault="00DB2D94" w:rsidP="006E46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67BB8" w:rsidRPr="006A5630" w:rsidTr="006E4654">
        <w:tc>
          <w:tcPr>
            <w:tcW w:w="993" w:type="dxa"/>
          </w:tcPr>
          <w:p w:rsidR="00A67BB8" w:rsidRPr="006A5630" w:rsidRDefault="00A67BB8" w:rsidP="006E465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A67BB8" w:rsidRPr="006A5630" w:rsidRDefault="00A67BB8" w:rsidP="009079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A67BB8" w:rsidRPr="006A5630" w:rsidRDefault="00A67BB8" w:rsidP="009079B7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A67BB8" w:rsidRPr="006A5630" w:rsidRDefault="00A67BB8" w:rsidP="009079B7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Февраль 2023 г., Набережные Челны</w:t>
            </w:r>
          </w:p>
        </w:tc>
        <w:tc>
          <w:tcPr>
            <w:tcW w:w="4253" w:type="dxa"/>
          </w:tcPr>
          <w:p w:rsidR="00A67BB8" w:rsidRPr="006A5630" w:rsidRDefault="00A67BB8" w:rsidP="009079B7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Подготовка обучающихся к Всероссийской онлайн-олимпиаде по психологии «#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ВМоменте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67BB8" w:rsidRPr="006A5630" w:rsidRDefault="00A67BB8" w:rsidP="009079B7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bCs/>
                <w:sz w:val="24"/>
                <w:szCs w:val="24"/>
              </w:rPr>
              <w:t>ФГБОУ ВО «НГПУ, онлайн</w:t>
            </w:r>
          </w:p>
        </w:tc>
        <w:tc>
          <w:tcPr>
            <w:tcW w:w="2268" w:type="dxa"/>
          </w:tcPr>
          <w:p w:rsidR="00A67BB8" w:rsidRPr="006A5630" w:rsidRDefault="00A67BB8" w:rsidP="009079B7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Преподаватели кафедры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ППиСДО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ФГБОУ ВО НГПУ, </w:t>
            </w:r>
            <w:proofErr w:type="gramStart"/>
            <w:r w:rsidRPr="006A5630">
              <w:rPr>
                <w:rFonts w:cs="Times New Roman"/>
                <w:sz w:val="24"/>
                <w:szCs w:val="24"/>
              </w:rPr>
              <w:t>зав.каф</w:t>
            </w:r>
            <w:proofErr w:type="gramEnd"/>
            <w:r w:rsidRPr="006A5630">
              <w:rPr>
                <w:rFonts w:cs="Times New Roman"/>
                <w:sz w:val="24"/>
                <w:szCs w:val="24"/>
              </w:rPr>
              <w:t>.</w:t>
            </w:r>
          </w:p>
          <w:p w:rsidR="00A67BB8" w:rsidRPr="006A5630" w:rsidRDefault="00A67BB8" w:rsidP="009079B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A5630">
              <w:rPr>
                <w:rFonts w:cs="Times New Roman"/>
                <w:sz w:val="24"/>
                <w:szCs w:val="24"/>
              </w:rPr>
              <w:t>Хуснутдинова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Р.Р.</w:t>
            </w:r>
          </w:p>
        </w:tc>
      </w:tr>
      <w:tr w:rsidR="00DB2D94" w:rsidRPr="006A5630" w:rsidTr="006E4654">
        <w:trPr>
          <w:trHeight w:val="1302"/>
        </w:trPr>
        <w:tc>
          <w:tcPr>
            <w:tcW w:w="993" w:type="dxa"/>
          </w:tcPr>
          <w:p w:rsidR="00DB2D94" w:rsidRPr="006A5630" w:rsidRDefault="00A67BB8" w:rsidP="006E465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B2D94"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B2D94" w:rsidRPr="006A5630" w:rsidRDefault="00DB2D94" w:rsidP="006E465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DB2D94" w:rsidRPr="006A5630" w:rsidRDefault="00DB2D94" w:rsidP="006E4654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:rsidR="00DB2D94" w:rsidRPr="006A5630" w:rsidRDefault="00DB2D94" w:rsidP="006E4654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Март 2023г</w:t>
            </w:r>
          </w:p>
        </w:tc>
        <w:tc>
          <w:tcPr>
            <w:tcW w:w="4253" w:type="dxa"/>
          </w:tcPr>
          <w:p w:rsidR="00DB2D94" w:rsidRPr="006A5630" w:rsidRDefault="00AD296F" w:rsidP="006E4654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Педагогическая игра-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«Образовательный лабиринт»</w:t>
            </w:r>
            <w:r w:rsidR="00DB2D94" w:rsidRPr="006A563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B2D94" w:rsidRPr="006A5630" w:rsidRDefault="00DB2D94" w:rsidP="006E465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«НГПУ, очно</w:t>
            </w:r>
          </w:p>
        </w:tc>
        <w:tc>
          <w:tcPr>
            <w:tcW w:w="2268" w:type="dxa"/>
          </w:tcPr>
          <w:p w:rsidR="00DB2D94" w:rsidRPr="006A5630" w:rsidRDefault="00AD296F" w:rsidP="00FF6BC2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Преподаватели кафедры педагогики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им.З.Т.Шарафутдинова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FF6BC2" w:rsidRPr="006A5630" w:rsidTr="006E4654">
        <w:trPr>
          <w:trHeight w:val="1302"/>
        </w:trPr>
        <w:tc>
          <w:tcPr>
            <w:tcW w:w="993" w:type="dxa"/>
          </w:tcPr>
          <w:p w:rsidR="00FF6BC2" w:rsidRPr="006A5630" w:rsidRDefault="00A67BB8" w:rsidP="006E465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F6BC2"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F6BC2" w:rsidRPr="006A5630" w:rsidRDefault="00FF6BC2" w:rsidP="009079B7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FF6BC2" w:rsidRPr="006A5630" w:rsidRDefault="00FF6BC2" w:rsidP="009079B7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:rsidR="00FF6BC2" w:rsidRPr="006A5630" w:rsidRDefault="00FF6BC2" w:rsidP="009079B7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Март 2023г</w:t>
            </w:r>
          </w:p>
        </w:tc>
        <w:tc>
          <w:tcPr>
            <w:tcW w:w="4253" w:type="dxa"/>
          </w:tcPr>
          <w:p w:rsidR="00FF6BC2" w:rsidRPr="006A5630" w:rsidRDefault="00FF6BC2" w:rsidP="00FF6BC2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Конкурс  «Педагогический дебют» </w:t>
            </w:r>
          </w:p>
        </w:tc>
        <w:tc>
          <w:tcPr>
            <w:tcW w:w="1701" w:type="dxa"/>
          </w:tcPr>
          <w:p w:rsidR="00FF6BC2" w:rsidRPr="006A5630" w:rsidRDefault="00FF6BC2" w:rsidP="009079B7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«НГПУ, онлайн</w:t>
            </w:r>
          </w:p>
        </w:tc>
        <w:tc>
          <w:tcPr>
            <w:tcW w:w="2268" w:type="dxa"/>
          </w:tcPr>
          <w:p w:rsidR="00FF6BC2" w:rsidRPr="006A5630" w:rsidRDefault="00FF6BC2" w:rsidP="00FF6BC2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Преподаватели кафедры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ППиСДО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B2D94" w:rsidRPr="006A5630" w:rsidTr="006E4654">
        <w:trPr>
          <w:trHeight w:val="1302"/>
        </w:trPr>
        <w:tc>
          <w:tcPr>
            <w:tcW w:w="993" w:type="dxa"/>
          </w:tcPr>
          <w:p w:rsidR="00DB2D94" w:rsidRPr="006A5630" w:rsidRDefault="00A67BB8" w:rsidP="006E465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F6BC2"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B2D94" w:rsidRPr="006A5630" w:rsidRDefault="00DB2D94" w:rsidP="006E465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DB2D94" w:rsidRPr="006A5630" w:rsidRDefault="00DB2D94" w:rsidP="006E4654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Вузовский </w:t>
            </w:r>
          </w:p>
        </w:tc>
        <w:tc>
          <w:tcPr>
            <w:tcW w:w="1559" w:type="dxa"/>
          </w:tcPr>
          <w:p w:rsidR="00DB2D94" w:rsidRPr="006A5630" w:rsidRDefault="004F751E" w:rsidP="006E4654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Март 2023 г., </w:t>
            </w:r>
          </w:p>
          <w:p w:rsidR="00A67BB8" w:rsidRPr="006A5630" w:rsidRDefault="00A67BB8" w:rsidP="006E4654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Май 2023 г.</w:t>
            </w:r>
          </w:p>
          <w:p w:rsidR="00A67BB8" w:rsidRPr="006A5630" w:rsidRDefault="00A67BB8" w:rsidP="006E46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B2D94" w:rsidRPr="006A5630" w:rsidRDefault="00DB2D94" w:rsidP="006E4654">
            <w:pPr>
              <w:rPr>
                <w:rFonts w:cs="Times New Roman"/>
                <w:sz w:val="24"/>
                <w:szCs w:val="24"/>
              </w:rPr>
            </w:pPr>
          </w:p>
          <w:p w:rsidR="00DB2D94" w:rsidRPr="006A5630" w:rsidRDefault="00DB2D94" w:rsidP="00FF6BC2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Открытая лекция</w:t>
            </w:r>
            <w:r w:rsidR="00FF6BC2" w:rsidRPr="006A563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B2D94" w:rsidRPr="006A5630" w:rsidRDefault="00DB2D94" w:rsidP="006E465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«НГПУ, </w:t>
            </w:r>
            <w:r w:rsidR="00FF6BC2"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DB2D94" w:rsidRPr="006A5630" w:rsidRDefault="00FF6BC2" w:rsidP="006E4654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Преподаватели кафедры педагогики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им.З.Т.Шарафутдинова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 и преподаватели кафедры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ППиСДО</w:t>
            </w:r>
            <w:proofErr w:type="spellEnd"/>
          </w:p>
        </w:tc>
      </w:tr>
      <w:tr w:rsidR="004F751E" w:rsidRPr="006A5630" w:rsidTr="006E4654">
        <w:trPr>
          <w:trHeight w:val="1302"/>
        </w:trPr>
        <w:tc>
          <w:tcPr>
            <w:tcW w:w="993" w:type="dxa"/>
          </w:tcPr>
          <w:p w:rsidR="004F751E" w:rsidRPr="006A5630" w:rsidRDefault="00A67BB8" w:rsidP="004F751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F6BC2"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F751E" w:rsidRPr="006A5630" w:rsidRDefault="004F751E" w:rsidP="004F751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4F751E" w:rsidRPr="006A5630" w:rsidRDefault="004F751E" w:rsidP="004F751E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4F751E" w:rsidRPr="006A5630" w:rsidRDefault="004F751E" w:rsidP="004F751E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Апрель 2023 г., Набережные Челны</w:t>
            </w:r>
          </w:p>
        </w:tc>
        <w:tc>
          <w:tcPr>
            <w:tcW w:w="4253" w:type="dxa"/>
          </w:tcPr>
          <w:p w:rsidR="004F751E" w:rsidRPr="006A5630" w:rsidRDefault="004F751E" w:rsidP="004F751E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Подготовка обучающихся к Всероссийской научно-практической конференции для школьников "Шаг в будущее"</w:t>
            </w:r>
          </w:p>
        </w:tc>
        <w:tc>
          <w:tcPr>
            <w:tcW w:w="1701" w:type="dxa"/>
          </w:tcPr>
          <w:p w:rsidR="004F751E" w:rsidRPr="006A5630" w:rsidRDefault="004F751E" w:rsidP="004F751E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bCs/>
                <w:sz w:val="24"/>
                <w:szCs w:val="24"/>
              </w:rPr>
              <w:t xml:space="preserve">ФГБОУ ВО «НГПУ, </w:t>
            </w:r>
            <w:r w:rsidR="00AA3A7D" w:rsidRPr="006A5630">
              <w:rPr>
                <w:rFonts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4F751E" w:rsidRPr="006A5630" w:rsidRDefault="004F751E" w:rsidP="004F751E">
            <w:pPr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Преподаватели кафедры педагогики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им.З.Т.Шарафутдинова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ФГБОУ ВО НГПУ, </w:t>
            </w:r>
            <w:proofErr w:type="gramStart"/>
            <w:r w:rsidRPr="006A5630">
              <w:rPr>
                <w:rFonts w:cs="Times New Roman"/>
                <w:sz w:val="24"/>
                <w:szCs w:val="24"/>
              </w:rPr>
              <w:t>зав.каф</w:t>
            </w:r>
            <w:proofErr w:type="gramEnd"/>
            <w:r w:rsidRPr="006A5630">
              <w:rPr>
                <w:rFonts w:cs="Times New Roman"/>
                <w:sz w:val="24"/>
                <w:szCs w:val="24"/>
              </w:rPr>
              <w:t>.</w:t>
            </w:r>
          </w:p>
          <w:p w:rsidR="004F751E" w:rsidRPr="006A5630" w:rsidRDefault="004F751E" w:rsidP="004F751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A5630">
              <w:rPr>
                <w:rFonts w:cs="Times New Roman"/>
                <w:sz w:val="24"/>
                <w:szCs w:val="24"/>
              </w:rPr>
              <w:t>Гумерова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М.М.</w:t>
            </w:r>
          </w:p>
        </w:tc>
      </w:tr>
    </w:tbl>
    <w:tbl>
      <w:tblPr>
        <w:tblStyle w:val="a3"/>
        <w:tblpPr w:leftFromText="180" w:rightFromText="180" w:vertAnchor="text" w:horzAnchor="margin" w:tblpY="-566"/>
        <w:tblW w:w="15735" w:type="dxa"/>
        <w:tblLayout w:type="fixed"/>
        <w:tblLook w:val="04A0" w:firstRow="1" w:lastRow="0" w:firstColumn="1" w:lastColumn="0" w:noHBand="0" w:noVBand="1"/>
      </w:tblPr>
      <w:tblGrid>
        <w:gridCol w:w="993"/>
        <w:gridCol w:w="2801"/>
        <w:gridCol w:w="1701"/>
        <w:gridCol w:w="1417"/>
        <w:gridCol w:w="4287"/>
        <w:gridCol w:w="2092"/>
        <w:gridCol w:w="2444"/>
      </w:tblGrid>
      <w:tr w:rsidR="00785C14" w:rsidRPr="006A5630" w:rsidTr="00785C14">
        <w:tc>
          <w:tcPr>
            <w:tcW w:w="157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C14" w:rsidRPr="006A5630" w:rsidRDefault="00785C14" w:rsidP="00785C14">
            <w:pPr>
              <w:jc w:val="right"/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</w:pPr>
            <w:r w:rsidRPr="006A5630"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  <w:lastRenderedPageBreak/>
              <w:t xml:space="preserve">Приложение </w:t>
            </w:r>
            <w:r w:rsidR="00DB2D94" w:rsidRPr="006A5630"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  <w:t>2</w:t>
            </w:r>
          </w:p>
          <w:p w:rsidR="00785C14" w:rsidRPr="006A5630" w:rsidRDefault="00785C14" w:rsidP="00785C14">
            <w:pPr>
              <w:jc w:val="center"/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</w:pPr>
            <w:r w:rsidRPr="006A5630">
              <w:rPr>
                <w:rFonts w:eastAsiaTheme="minorHAnsi" w:cs="Times New Roman"/>
                <w:b/>
                <w:bCs/>
                <w:kern w:val="0"/>
                <w:lang w:eastAsia="en-US" w:bidi="ar-SA"/>
              </w:rPr>
              <w:t>Ключевые вузовские события и мероприятия (реализация Модуля 3. Внеурочная деятельность)</w:t>
            </w:r>
          </w:p>
          <w:p w:rsidR="00785C14" w:rsidRPr="006A5630" w:rsidRDefault="00785C14" w:rsidP="005175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5C14" w:rsidRPr="006A5630" w:rsidTr="00785C14">
        <w:tc>
          <w:tcPr>
            <w:tcW w:w="993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мероприятий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4287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формат проведения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Всероссийский</w:t>
            </w:r>
          </w:p>
        </w:tc>
        <w:tc>
          <w:tcPr>
            <w:tcW w:w="1417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Сентябрь, ноябрь 2022 г., февраль, апрель 2023 г.,  г. Грозный (онлайн)</w:t>
            </w:r>
          </w:p>
        </w:tc>
        <w:tc>
          <w:tcPr>
            <w:tcW w:w="4287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«Классные» встречи с </w:t>
            </w:r>
            <w:proofErr w:type="spellStart"/>
            <w:r w:rsidRPr="006A5630">
              <w:rPr>
                <w:rFonts w:cs="Times New Roman"/>
              </w:rPr>
              <w:t>Алиханом</w:t>
            </w:r>
            <w:proofErr w:type="spellEnd"/>
            <w:r w:rsidRPr="006A5630">
              <w:rPr>
                <w:rFonts w:cs="Times New Roman"/>
              </w:rPr>
              <w:t xml:space="preserve"> </w:t>
            </w:r>
            <w:proofErr w:type="spellStart"/>
            <w:r w:rsidRPr="006A5630">
              <w:rPr>
                <w:rFonts w:cs="Times New Roman"/>
              </w:rPr>
              <w:t>Динаевым</w:t>
            </w:r>
            <w:proofErr w:type="spellEnd"/>
            <w:r w:rsidRPr="006A5630">
              <w:rPr>
                <w:rFonts w:cs="Times New Roman"/>
              </w:rPr>
              <w:t xml:space="preserve">» (на базе Педагогической мастерской абсолютного победителя Всероссийского конкурса «Учитель года России» 2018 года </w:t>
            </w:r>
            <w:proofErr w:type="spellStart"/>
            <w:r w:rsidRPr="006A5630">
              <w:rPr>
                <w:rFonts w:cs="Times New Roman"/>
              </w:rPr>
              <w:t>Алихана</w:t>
            </w:r>
            <w:proofErr w:type="spellEnd"/>
            <w:r w:rsidRPr="006A5630">
              <w:rPr>
                <w:rFonts w:cs="Times New Roman"/>
              </w:rPr>
              <w:t xml:space="preserve"> </w:t>
            </w:r>
            <w:proofErr w:type="spellStart"/>
            <w:r w:rsidRPr="006A5630">
              <w:rPr>
                <w:rFonts w:cs="Times New Roman"/>
              </w:rPr>
              <w:t>Динаева</w:t>
            </w:r>
            <w:proofErr w:type="spellEnd"/>
            <w:r w:rsidRPr="006A5630">
              <w:rPr>
                <w:rFonts w:cs="Times New Roman"/>
              </w:rPr>
              <w:t>)с УЧИТЕЛЯМИ - ПОБЕДИТЕЛЯМИ КОНКУРСА УЧИТЕЛЬ ГОДА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Цикл мастер-классов, открытых уроков в онлайн-формате о педагогической профессии и инструментах конструирования образовательных и воспитательных событий.</w:t>
            </w:r>
          </w:p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ФГБОУ ВО «Чеченский государственный педагогический университет»</w:t>
            </w:r>
          </w:p>
        </w:tc>
        <w:tc>
          <w:tcPr>
            <w:tcW w:w="2444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Зав. каф. </w:t>
            </w:r>
            <w:proofErr w:type="spellStart"/>
            <w:r w:rsidR="007A30B0" w:rsidRPr="006A5630">
              <w:rPr>
                <w:rFonts w:cs="Times New Roman"/>
              </w:rPr>
              <w:t>ПиМС</w:t>
            </w:r>
            <w:proofErr w:type="spellEnd"/>
            <w:r w:rsidR="007A30B0" w:rsidRPr="006A5630">
              <w:rPr>
                <w:rFonts w:cs="Times New Roman"/>
              </w:rPr>
              <w:t xml:space="preserve"> </w:t>
            </w:r>
            <w:r w:rsidRPr="006A5630">
              <w:rPr>
                <w:rFonts w:cs="Times New Roman"/>
              </w:rPr>
              <w:t>Рахматуллина Л.В.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Всероссийский</w:t>
            </w:r>
          </w:p>
        </w:tc>
        <w:tc>
          <w:tcPr>
            <w:tcW w:w="1417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Апрель 2023 г., Набережные Челны</w:t>
            </w:r>
          </w:p>
        </w:tc>
        <w:tc>
          <w:tcPr>
            <w:tcW w:w="4287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Всероссийская научно-практическая конференция для школьников "Шаг в будущее"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  <w:bCs/>
                <w:sz w:val="24"/>
                <w:szCs w:val="24"/>
              </w:rPr>
              <w:t>ФГБОУ ВО «НГПУ, очно</w:t>
            </w:r>
          </w:p>
        </w:tc>
        <w:tc>
          <w:tcPr>
            <w:tcW w:w="2444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Кафедра педагогики </w:t>
            </w:r>
            <w:proofErr w:type="spellStart"/>
            <w:r w:rsidRPr="006A5630">
              <w:rPr>
                <w:rFonts w:cs="Times New Roman"/>
              </w:rPr>
              <w:t>им.З.Т.Шарафутдинова</w:t>
            </w:r>
            <w:proofErr w:type="spellEnd"/>
            <w:r w:rsidRPr="006A5630">
              <w:rPr>
                <w:rFonts w:cs="Times New Roman"/>
              </w:rPr>
              <w:t xml:space="preserve"> ФГБОУ ВО НГПУ, </w:t>
            </w:r>
            <w:proofErr w:type="gramStart"/>
            <w:r w:rsidRPr="006A5630">
              <w:rPr>
                <w:rFonts w:cs="Times New Roman"/>
              </w:rPr>
              <w:t>зав.каф</w:t>
            </w:r>
            <w:proofErr w:type="gramEnd"/>
            <w:r w:rsidRPr="006A5630">
              <w:rPr>
                <w:rFonts w:cs="Times New Roman"/>
              </w:rPr>
              <w:t>.</w:t>
            </w:r>
          </w:p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Гумерова М.М.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701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Всероссийский</w:t>
            </w:r>
          </w:p>
        </w:tc>
        <w:tc>
          <w:tcPr>
            <w:tcW w:w="1417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Апрель 2023 г., Набережные Челны</w:t>
            </w:r>
          </w:p>
        </w:tc>
        <w:tc>
          <w:tcPr>
            <w:tcW w:w="4287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>Всероссийская онлайн-олимпиада по психологии «#</w:t>
            </w:r>
            <w:proofErr w:type="spellStart"/>
            <w:r w:rsidRPr="006A5630">
              <w:rPr>
                <w:rFonts w:cs="Times New Roman"/>
              </w:rPr>
              <w:t>ВМоменте</w:t>
            </w:r>
            <w:proofErr w:type="spellEnd"/>
            <w:r w:rsidRPr="006A5630">
              <w:rPr>
                <w:rFonts w:cs="Times New Roman"/>
              </w:rPr>
              <w:t>»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  <w:bCs/>
                <w:sz w:val="24"/>
                <w:szCs w:val="24"/>
              </w:rPr>
              <w:t>ФГБОУ ВО «НГПУ, онлайн</w:t>
            </w:r>
          </w:p>
        </w:tc>
        <w:tc>
          <w:tcPr>
            <w:tcW w:w="2444" w:type="dxa"/>
          </w:tcPr>
          <w:p w:rsidR="00785C14" w:rsidRPr="006A5630" w:rsidRDefault="00785C14" w:rsidP="00785C14">
            <w:pPr>
              <w:rPr>
                <w:rFonts w:cs="Times New Roman"/>
              </w:rPr>
            </w:pPr>
            <w:r w:rsidRPr="006A5630">
              <w:rPr>
                <w:rFonts w:cs="Times New Roman"/>
              </w:rPr>
              <w:t xml:space="preserve">Кафедра </w:t>
            </w:r>
            <w:proofErr w:type="spellStart"/>
            <w:r w:rsidRPr="006A5630">
              <w:rPr>
                <w:rFonts w:cs="Times New Roman"/>
              </w:rPr>
              <w:t>ППиСДО</w:t>
            </w:r>
            <w:proofErr w:type="spellEnd"/>
            <w:r w:rsidRPr="006A5630">
              <w:rPr>
                <w:rFonts w:cs="Times New Roman"/>
              </w:rPr>
              <w:t xml:space="preserve"> ФГБОУ ВО НГПУ, </w:t>
            </w:r>
            <w:proofErr w:type="gramStart"/>
            <w:r w:rsidRPr="006A5630">
              <w:rPr>
                <w:rFonts w:cs="Times New Roman"/>
              </w:rPr>
              <w:t>зав.каф</w:t>
            </w:r>
            <w:proofErr w:type="gramEnd"/>
            <w:r w:rsidRPr="006A5630">
              <w:rPr>
                <w:rFonts w:cs="Times New Roman"/>
              </w:rPr>
              <w:t>.</w:t>
            </w:r>
          </w:p>
          <w:p w:rsidR="00785C14" w:rsidRPr="006A5630" w:rsidRDefault="00785C14" w:rsidP="00785C14">
            <w:pPr>
              <w:rPr>
                <w:rFonts w:cs="Times New Roman"/>
              </w:rPr>
            </w:pPr>
            <w:proofErr w:type="spellStart"/>
            <w:r w:rsidRPr="006A5630">
              <w:rPr>
                <w:rFonts w:cs="Times New Roman"/>
              </w:rPr>
              <w:t>Хуснутдинова</w:t>
            </w:r>
            <w:proofErr w:type="spellEnd"/>
            <w:r w:rsidRPr="006A5630">
              <w:rPr>
                <w:rFonts w:cs="Times New Roman"/>
              </w:rPr>
              <w:t xml:space="preserve"> Р.Р.</w:t>
            </w:r>
          </w:p>
        </w:tc>
      </w:tr>
      <w:tr w:rsidR="00785C14" w:rsidRPr="006A5630" w:rsidTr="00D04913">
        <w:trPr>
          <w:trHeight w:val="1302"/>
        </w:trPr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Гражданское, патриотическое, духовно-нравственное,  профессионально-трудовое, культурно-просветительское</w:t>
            </w:r>
          </w:p>
        </w:tc>
        <w:tc>
          <w:tcPr>
            <w:tcW w:w="1701" w:type="dxa"/>
          </w:tcPr>
          <w:p w:rsidR="00785C14" w:rsidRPr="006A5630" w:rsidRDefault="00785C14" w:rsidP="00785C14">
            <w:pPr>
              <w:jc w:val="both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bCs/>
                <w:sz w:val="24"/>
                <w:szCs w:val="24"/>
              </w:rPr>
              <w:t>Вузовский</w:t>
            </w:r>
          </w:p>
        </w:tc>
        <w:tc>
          <w:tcPr>
            <w:tcW w:w="1417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9 – 10 ноября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287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Фестиваль студенческого творчества «Дебют первокурсника». Торжественное посвящение обучающихся ПППК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«НГПУ, очно</w:t>
            </w:r>
          </w:p>
        </w:tc>
        <w:tc>
          <w:tcPr>
            <w:tcW w:w="2444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ВР </w:t>
            </w:r>
            <w:r w:rsidRPr="006A5630">
              <w:rPr>
                <w:rFonts w:ascii="Times New Roman" w:hAnsi="Times New Roman" w:cs="Times New Roman"/>
              </w:rPr>
              <w:t xml:space="preserve"> ФГБОУ ВО НГПУ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по ВР </w:t>
            </w:r>
            <w:proofErr w:type="spellStart"/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Сикачева</w:t>
            </w:r>
            <w:proofErr w:type="spellEnd"/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 М.Г.,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студенческий актив,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ПППК 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Гражданское,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духовно-нравственное, культурно-просветительское</w:t>
            </w:r>
          </w:p>
        </w:tc>
        <w:tc>
          <w:tcPr>
            <w:tcW w:w="1701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Вузовский</w:t>
            </w:r>
          </w:p>
        </w:tc>
        <w:tc>
          <w:tcPr>
            <w:tcW w:w="141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20-28 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февраля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28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Военно-историческая игра «На пути к 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Победе»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ФГБОУ ВО </w:t>
            </w: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«НГПУ, очно</w:t>
            </w:r>
          </w:p>
        </w:tc>
        <w:tc>
          <w:tcPr>
            <w:tcW w:w="2444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Проректор по ВР </w:t>
            </w:r>
            <w:r w:rsidRPr="006A5630">
              <w:rPr>
                <w:rFonts w:ascii="Times New Roman" w:hAnsi="Times New Roman" w:cs="Times New Roman"/>
              </w:rPr>
              <w:t xml:space="preserve"> </w:t>
            </w:r>
            <w:r w:rsidRPr="006A5630">
              <w:rPr>
                <w:rFonts w:ascii="Times New Roman" w:hAnsi="Times New Roman" w:cs="Times New Roman"/>
              </w:rPr>
              <w:lastRenderedPageBreak/>
              <w:t>ФГБОУ ВО НГПУ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Историко-географический факультет,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ПППК 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Гражданское,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культурно-просветительское</w:t>
            </w:r>
          </w:p>
        </w:tc>
        <w:tc>
          <w:tcPr>
            <w:tcW w:w="1701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Вузовский</w:t>
            </w:r>
          </w:p>
        </w:tc>
        <w:tc>
          <w:tcPr>
            <w:tcW w:w="1417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287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«НГПУ», очно</w:t>
            </w:r>
          </w:p>
        </w:tc>
        <w:tc>
          <w:tcPr>
            <w:tcW w:w="2444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ВР </w:t>
            </w:r>
            <w:r w:rsidRPr="006A5630">
              <w:rPr>
                <w:rFonts w:ascii="Times New Roman" w:hAnsi="Times New Roman" w:cs="Times New Roman"/>
              </w:rPr>
              <w:t xml:space="preserve"> ФГБОУ ВО НГПУ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по ВР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Гражданское,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культурно-просветительское</w:t>
            </w:r>
          </w:p>
        </w:tc>
        <w:tc>
          <w:tcPr>
            <w:tcW w:w="1701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Вузовский</w:t>
            </w:r>
          </w:p>
        </w:tc>
        <w:tc>
          <w:tcPr>
            <w:tcW w:w="141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287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Фестиваль «Студенческая весна в НГПУ»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«НГПУ», очно</w:t>
            </w:r>
          </w:p>
        </w:tc>
        <w:tc>
          <w:tcPr>
            <w:tcW w:w="2444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ВР </w:t>
            </w:r>
            <w:r w:rsidRPr="006A5630">
              <w:rPr>
                <w:rFonts w:ascii="Times New Roman" w:hAnsi="Times New Roman" w:cs="Times New Roman"/>
              </w:rPr>
              <w:t xml:space="preserve"> ФГБОУ ВО НГПУ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, деканы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Гражданское,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 культурно-просветительское</w:t>
            </w:r>
          </w:p>
        </w:tc>
        <w:tc>
          <w:tcPr>
            <w:tcW w:w="1701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Вузовский</w:t>
            </w:r>
          </w:p>
        </w:tc>
        <w:tc>
          <w:tcPr>
            <w:tcW w:w="141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28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Гала-концерт победителей фестиваля «Студенческая весна НГПУ»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«НГПУ», очно</w:t>
            </w:r>
          </w:p>
        </w:tc>
        <w:tc>
          <w:tcPr>
            <w:tcW w:w="2444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ВР </w:t>
            </w:r>
            <w:r w:rsidRPr="006A5630">
              <w:rPr>
                <w:rFonts w:ascii="Times New Roman" w:hAnsi="Times New Roman" w:cs="Times New Roman"/>
              </w:rPr>
              <w:t xml:space="preserve"> ФГБОУ ВО НГПУ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по ВР</w:t>
            </w:r>
          </w:p>
        </w:tc>
      </w:tr>
      <w:tr w:rsidR="00785C14" w:rsidRPr="006A5630" w:rsidTr="00D04913">
        <w:tc>
          <w:tcPr>
            <w:tcW w:w="993" w:type="dxa"/>
          </w:tcPr>
          <w:p w:rsidR="00785C14" w:rsidRPr="006A5630" w:rsidRDefault="00785C14" w:rsidP="00785C14">
            <w:pPr>
              <w:pStyle w:val="a5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701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Вузовский </w:t>
            </w:r>
          </w:p>
        </w:tc>
        <w:tc>
          <w:tcPr>
            <w:tcW w:w="141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87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Спортивные спартакиады, соревнования, турниры</w:t>
            </w:r>
          </w:p>
        </w:tc>
        <w:tc>
          <w:tcPr>
            <w:tcW w:w="2092" w:type="dxa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«НГПУ», очно</w:t>
            </w:r>
          </w:p>
        </w:tc>
        <w:tc>
          <w:tcPr>
            <w:tcW w:w="2444" w:type="dxa"/>
            <w:vAlign w:val="center"/>
          </w:tcPr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ВР </w:t>
            </w:r>
            <w:r w:rsidRPr="006A5630">
              <w:rPr>
                <w:rFonts w:ascii="Times New Roman" w:hAnsi="Times New Roman" w:cs="Times New Roman"/>
              </w:rPr>
              <w:t xml:space="preserve"> ФГБОУ ВО НГПУ</w:t>
            </w: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5C14" w:rsidRPr="006A5630" w:rsidRDefault="00785C14" w:rsidP="00785C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630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по ВР</w:t>
            </w:r>
          </w:p>
        </w:tc>
      </w:tr>
    </w:tbl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67"/>
        <w:gridCol w:w="5353"/>
        <w:gridCol w:w="2585"/>
        <w:gridCol w:w="2518"/>
        <w:gridCol w:w="4678"/>
      </w:tblGrid>
      <w:tr w:rsidR="00165161" w:rsidRPr="006A5630" w:rsidTr="00DB2D94">
        <w:trPr>
          <w:trHeight w:val="976"/>
        </w:trPr>
        <w:tc>
          <w:tcPr>
            <w:tcW w:w="15701" w:type="dxa"/>
            <w:gridSpan w:val="5"/>
          </w:tcPr>
          <w:p w:rsidR="00165161" w:rsidRPr="006A5630" w:rsidRDefault="00165161" w:rsidP="000D7F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A5630">
              <w:rPr>
                <w:rFonts w:cs="Times New Roman"/>
                <w:b/>
              </w:rPr>
              <w:br w:type="page"/>
            </w:r>
          </w:p>
          <w:p w:rsidR="00D04913" w:rsidRPr="00E216AE" w:rsidRDefault="00165161" w:rsidP="00D049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6AE">
              <w:rPr>
                <w:rFonts w:cs="Times New Roman"/>
                <w:b/>
                <w:sz w:val="24"/>
                <w:szCs w:val="24"/>
              </w:rPr>
              <w:t>Мероприятия для педагогов ПППК</w:t>
            </w:r>
            <w:r w:rsidR="00D04913" w:rsidRPr="00E216AE">
              <w:rPr>
                <w:rFonts w:cs="Times New Roman"/>
                <w:b/>
                <w:sz w:val="24"/>
                <w:szCs w:val="24"/>
              </w:rPr>
              <w:t xml:space="preserve"> в рамках Всероссийского плана </w:t>
            </w:r>
          </w:p>
          <w:p w:rsidR="00165161" w:rsidRPr="006A5630" w:rsidRDefault="00D04913" w:rsidP="00D049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16AE">
              <w:rPr>
                <w:rFonts w:cs="Times New Roman"/>
                <w:b/>
                <w:sz w:val="24"/>
                <w:szCs w:val="24"/>
              </w:rPr>
              <w:t>мероприятий по развитию профильных психолого-педагогических классов на 2022-2023 учебный год</w:t>
            </w:r>
            <w:bookmarkStart w:id="0" w:name="_GoBack"/>
            <w:bookmarkEnd w:id="0"/>
          </w:p>
        </w:tc>
      </w:tr>
      <w:tr w:rsidR="00165161" w:rsidRPr="006A5630" w:rsidTr="00DB2D94">
        <w:tc>
          <w:tcPr>
            <w:tcW w:w="567" w:type="dxa"/>
            <w:vMerge w:val="restart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Совещания,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вебинары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>, повышение квалификации, мастер классы от учителей года для педагогов ПППК (по отдельному плану)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Субъекты РФ,</w:t>
            </w:r>
          </w:p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ОО ВО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A5630">
              <w:rPr>
                <w:rFonts w:cs="Times New Roman"/>
                <w:sz w:val="24"/>
                <w:szCs w:val="24"/>
              </w:rPr>
              <w:t>Минпросвещения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России</w:t>
            </w:r>
          </w:p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ОО ВО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Конгресс для педагогов ПППК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Москва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A5630">
              <w:rPr>
                <w:rFonts w:cs="Times New Roman"/>
                <w:sz w:val="24"/>
                <w:szCs w:val="24"/>
              </w:rPr>
              <w:t>Минпросвещения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России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Всероссийская научно-практическая конференция «Старт в педагогическую профессию будущего» для руководителей и педагогов-наставников психолого-педагогических классов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Декабрь 2022 г., 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г. Благовещенск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«Благовещенский государственный педагогический университет»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Всероссийский конкурс профессионального мастерства «Педагог-психолог России – 2022»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30 сентября - 5 октября 2022 г., 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</w:t>
            </w:r>
            <w:r w:rsidRPr="006A5630">
              <w:rPr>
                <w:rFonts w:cs="Times New Roman"/>
                <w:sz w:val="24"/>
                <w:szCs w:val="24"/>
              </w:rPr>
              <w:lastRenderedPageBreak/>
              <w:t>образования «Московский государственный психолого-педагогический университет»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II Всероссийская педагогическая мастерская для педагогов-кураторов педагогических классов «Учитель будущего подрастает в школе»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Декабрь 2022 г., г. 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Ярославль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«Ярославский государственный педагогический университет им. К.Д. Ушинского»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Российско-Белорусская научно-практическая конференция «Организация работы профильных педагогических и психолого-педагогических классов: достижения, точки роста, пути развития»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14-15 декабря 2022 г., 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г. Ульяновск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И.Н. Ульянова»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Дополнительная профессиональная программа повышения квалификации «Организация образовательного процесса в ПППК»</w:t>
            </w: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Февраль 2023 г., г. 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 «Российский государственный педагогический университет им. А.И. Герцена»</w:t>
            </w:r>
          </w:p>
        </w:tc>
      </w:tr>
      <w:tr w:rsidR="00165161" w:rsidRPr="006A5630" w:rsidTr="00DB2D94">
        <w:tc>
          <w:tcPr>
            <w:tcW w:w="567" w:type="dxa"/>
            <w:vMerge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ШНУрок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- на всю Россию» (Школа Незабываемых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УРОКов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- на всю Россию) -  всероссийский фестиваль  педагогических инноваций и позитивного опыта для  детей, родителей и учителей</w:t>
            </w:r>
          </w:p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16-17 февраля  2023 г.</w:t>
            </w:r>
          </w:p>
        </w:tc>
        <w:tc>
          <w:tcPr>
            <w:tcW w:w="251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 xml:space="preserve">корпоративная платформа -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Microsoft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A5630">
              <w:rPr>
                <w:rFonts w:cs="Times New Roman"/>
                <w:sz w:val="24"/>
                <w:szCs w:val="24"/>
              </w:rPr>
              <w:t>Teams</w:t>
            </w:r>
            <w:proofErr w:type="spellEnd"/>
            <w:r w:rsidRPr="006A5630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165161" w:rsidRPr="006A5630" w:rsidRDefault="00165161" w:rsidP="000D7F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5630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</w:t>
            </w:r>
          </w:p>
        </w:tc>
      </w:tr>
    </w:tbl>
    <w:p w:rsidR="00FE42E0" w:rsidRPr="006A5630" w:rsidRDefault="00FE42E0" w:rsidP="00DB2D94">
      <w:pPr>
        <w:snapToGrid w:val="0"/>
        <w:spacing w:line="276" w:lineRule="auto"/>
        <w:jc w:val="both"/>
        <w:rPr>
          <w:rFonts w:cs="Times New Roman"/>
        </w:rPr>
      </w:pPr>
    </w:p>
    <w:sectPr w:rsidR="00FE42E0" w:rsidRPr="006A5630" w:rsidSect="00785C1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320"/>
    <w:multiLevelType w:val="hybridMultilevel"/>
    <w:tmpl w:val="135C2422"/>
    <w:lvl w:ilvl="0" w:tplc="CF4056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3660A"/>
    <w:multiLevelType w:val="hybridMultilevel"/>
    <w:tmpl w:val="BA4C9754"/>
    <w:lvl w:ilvl="0" w:tplc="CF4056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532EB"/>
    <w:multiLevelType w:val="hybridMultilevel"/>
    <w:tmpl w:val="BB4852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B602E"/>
    <w:multiLevelType w:val="hybridMultilevel"/>
    <w:tmpl w:val="135C2422"/>
    <w:lvl w:ilvl="0" w:tplc="CF4056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CC2"/>
    <w:rsid w:val="00034D9F"/>
    <w:rsid w:val="000601FA"/>
    <w:rsid w:val="00065633"/>
    <w:rsid w:val="000714CC"/>
    <w:rsid w:val="000814A2"/>
    <w:rsid w:val="000C640F"/>
    <w:rsid w:val="000D0B76"/>
    <w:rsid w:val="00116A0D"/>
    <w:rsid w:val="00147225"/>
    <w:rsid w:val="00163416"/>
    <w:rsid w:val="00165161"/>
    <w:rsid w:val="00172CD6"/>
    <w:rsid w:val="001812C5"/>
    <w:rsid w:val="00184D4F"/>
    <w:rsid w:val="00185D7E"/>
    <w:rsid w:val="001C3864"/>
    <w:rsid w:val="001F5F78"/>
    <w:rsid w:val="001F7149"/>
    <w:rsid w:val="00206309"/>
    <w:rsid w:val="002205F3"/>
    <w:rsid w:val="002246C3"/>
    <w:rsid w:val="00240818"/>
    <w:rsid w:val="002461BF"/>
    <w:rsid w:val="0026611C"/>
    <w:rsid w:val="0028241C"/>
    <w:rsid w:val="00286D9B"/>
    <w:rsid w:val="002A42D6"/>
    <w:rsid w:val="002C5971"/>
    <w:rsid w:val="002F207B"/>
    <w:rsid w:val="00301DB5"/>
    <w:rsid w:val="0033145D"/>
    <w:rsid w:val="00350FCD"/>
    <w:rsid w:val="00383F8B"/>
    <w:rsid w:val="003876B5"/>
    <w:rsid w:val="003F0C64"/>
    <w:rsid w:val="003F0CD5"/>
    <w:rsid w:val="003F3403"/>
    <w:rsid w:val="00403038"/>
    <w:rsid w:val="00455BA4"/>
    <w:rsid w:val="004702E0"/>
    <w:rsid w:val="0048083D"/>
    <w:rsid w:val="00486F91"/>
    <w:rsid w:val="004A146A"/>
    <w:rsid w:val="004E4C46"/>
    <w:rsid w:val="004F3D65"/>
    <w:rsid w:val="004F751E"/>
    <w:rsid w:val="005175CA"/>
    <w:rsid w:val="0053582E"/>
    <w:rsid w:val="00541B65"/>
    <w:rsid w:val="00544BBA"/>
    <w:rsid w:val="005548E5"/>
    <w:rsid w:val="005D40C5"/>
    <w:rsid w:val="005E5D52"/>
    <w:rsid w:val="00602FC2"/>
    <w:rsid w:val="00607FF9"/>
    <w:rsid w:val="006241B0"/>
    <w:rsid w:val="00644B03"/>
    <w:rsid w:val="00686E2F"/>
    <w:rsid w:val="006A5630"/>
    <w:rsid w:val="006A6147"/>
    <w:rsid w:val="006C3884"/>
    <w:rsid w:val="006F380E"/>
    <w:rsid w:val="00714F91"/>
    <w:rsid w:val="00717C90"/>
    <w:rsid w:val="00733549"/>
    <w:rsid w:val="007408D6"/>
    <w:rsid w:val="00763299"/>
    <w:rsid w:val="00785C14"/>
    <w:rsid w:val="0079751C"/>
    <w:rsid w:val="007A30B0"/>
    <w:rsid w:val="007D3620"/>
    <w:rsid w:val="0081499E"/>
    <w:rsid w:val="00825712"/>
    <w:rsid w:val="0083017A"/>
    <w:rsid w:val="0084654A"/>
    <w:rsid w:val="00876539"/>
    <w:rsid w:val="00887127"/>
    <w:rsid w:val="008D6188"/>
    <w:rsid w:val="008D61A7"/>
    <w:rsid w:val="008D7C1B"/>
    <w:rsid w:val="008F2D43"/>
    <w:rsid w:val="009353D8"/>
    <w:rsid w:val="00975760"/>
    <w:rsid w:val="009761E6"/>
    <w:rsid w:val="0098556F"/>
    <w:rsid w:val="009A0EF7"/>
    <w:rsid w:val="009A4E9A"/>
    <w:rsid w:val="009A677E"/>
    <w:rsid w:val="009C5B4B"/>
    <w:rsid w:val="009D7FC5"/>
    <w:rsid w:val="009E46F8"/>
    <w:rsid w:val="00A0653A"/>
    <w:rsid w:val="00A132CB"/>
    <w:rsid w:val="00A146ED"/>
    <w:rsid w:val="00A43D63"/>
    <w:rsid w:val="00A535B4"/>
    <w:rsid w:val="00A56D31"/>
    <w:rsid w:val="00A67BB8"/>
    <w:rsid w:val="00A70AE7"/>
    <w:rsid w:val="00AA3A7D"/>
    <w:rsid w:val="00AD296F"/>
    <w:rsid w:val="00AD4CD6"/>
    <w:rsid w:val="00AD5551"/>
    <w:rsid w:val="00AF30F1"/>
    <w:rsid w:val="00B34409"/>
    <w:rsid w:val="00B43F14"/>
    <w:rsid w:val="00B45CEA"/>
    <w:rsid w:val="00B7053B"/>
    <w:rsid w:val="00B8298E"/>
    <w:rsid w:val="00BA771D"/>
    <w:rsid w:val="00BD3FE0"/>
    <w:rsid w:val="00C241C0"/>
    <w:rsid w:val="00C32574"/>
    <w:rsid w:val="00C53F37"/>
    <w:rsid w:val="00C73A32"/>
    <w:rsid w:val="00C74DC5"/>
    <w:rsid w:val="00C826B0"/>
    <w:rsid w:val="00CC03E2"/>
    <w:rsid w:val="00CC76F8"/>
    <w:rsid w:val="00CD08A4"/>
    <w:rsid w:val="00D04913"/>
    <w:rsid w:val="00D40CD1"/>
    <w:rsid w:val="00D63586"/>
    <w:rsid w:val="00D7138D"/>
    <w:rsid w:val="00D76EF7"/>
    <w:rsid w:val="00D87946"/>
    <w:rsid w:val="00D91DA5"/>
    <w:rsid w:val="00DB2D94"/>
    <w:rsid w:val="00DC2C72"/>
    <w:rsid w:val="00DC74D3"/>
    <w:rsid w:val="00DE591D"/>
    <w:rsid w:val="00E05CC2"/>
    <w:rsid w:val="00E216AE"/>
    <w:rsid w:val="00E31CC0"/>
    <w:rsid w:val="00E856B6"/>
    <w:rsid w:val="00E95635"/>
    <w:rsid w:val="00ED619A"/>
    <w:rsid w:val="00EE32FE"/>
    <w:rsid w:val="00EF6BA1"/>
    <w:rsid w:val="00F07787"/>
    <w:rsid w:val="00F135EB"/>
    <w:rsid w:val="00FC5605"/>
    <w:rsid w:val="00FE42E0"/>
    <w:rsid w:val="00FF1C51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B903"/>
  <w15:docId w15:val="{02EADE3E-7D67-423C-B9C6-101596A7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CC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6F8"/>
    <w:pPr>
      <w:ind w:left="720"/>
      <w:contextualSpacing/>
    </w:pPr>
    <w:rPr>
      <w:rFonts w:cs="Mangal"/>
      <w:szCs w:val="21"/>
    </w:rPr>
  </w:style>
  <w:style w:type="paragraph" w:styleId="a5">
    <w:name w:val="No Spacing"/>
    <w:link w:val="a6"/>
    <w:uiPriority w:val="1"/>
    <w:qFormat/>
    <w:rsid w:val="00FE42E0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FE4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Шакирова</dc:creator>
  <cp:keywords/>
  <dc:description/>
  <cp:lastModifiedBy>Наталья</cp:lastModifiedBy>
  <cp:revision>107</cp:revision>
  <cp:lastPrinted>2022-10-05T05:24:00Z</cp:lastPrinted>
  <dcterms:created xsi:type="dcterms:W3CDTF">2022-09-08T17:20:00Z</dcterms:created>
  <dcterms:modified xsi:type="dcterms:W3CDTF">2022-10-05T05:24:00Z</dcterms:modified>
</cp:coreProperties>
</file>